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C86E51">
      <w:pPr>
        <w:spacing w:after="144"/>
        <w:ind w:left="720"/>
        <w:jc w:val="center"/>
        <w:rPr>
          <w:sz w:val="34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-586105</wp:posOffset>
            </wp:positionV>
            <wp:extent cx="497205" cy="5410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15B">
        <w:rPr>
          <w:rFonts w:ascii="Verdana" w:hAnsi="Verdana" w:cs="Verdana"/>
          <w:sz w:val="22"/>
          <w:lang w:eastAsia="it-IT"/>
        </w:rPr>
        <w:t>M</w:t>
      </w:r>
      <w:r w:rsidR="00E2115B">
        <w:rPr>
          <w:rFonts w:ascii="Verdana" w:hAnsi="Verdana" w:cs="Verdana"/>
          <w:sz w:val="22"/>
          <w:lang w:eastAsia="it-IT"/>
        </w:rPr>
        <w:t xml:space="preserve">INISTERO DELL’ISTRUZIONE, DELL'UNIVERSITA' E DELLA RICERCA </w:t>
      </w:r>
    </w:p>
    <w:p w:rsidR="00000000" w:rsidRDefault="00E2115B">
      <w:pPr>
        <w:pStyle w:val="Intestazione1"/>
        <w:spacing w:line="312" w:lineRule="auto"/>
        <w:ind w:left="540" w:right="278"/>
        <w:rPr>
          <w:rFonts w:eastAsia="Arial Narrow"/>
          <w:sz w:val="34"/>
        </w:rPr>
      </w:pPr>
      <w:r>
        <w:rPr>
          <w:sz w:val="34"/>
        </w:rPr>
        <w:t xml:space="preserve">ISTITUTO  TECNICO  INDUSTRIALE  STATALE  </w:t>
      </w:r>
    </w:p>
    <w:p w:rsidR="00000000" w:rsidRDefault="00E2115B">
      <w:pPr>
        <w:pStyle w:val="Intestazione1"/>
        <w:spacing w:line="312" w:lineRule="auto"/>
        <w:ind w:left="540" w:right="278"/>
      </w:pPr>
      <w:r>
        <w:rPr>
          <w:rFonts w:eastAsia="Arial Narrow"/>
          <w:sz w:val="34"/>
        </w:rPr>
        <w:t xml:space="preserve">“ </w:t>
      </w:r>
      <w:r>
        <w:rPr>
          <w:sz w:val="34"/>
        </w:rPr>
        <w:t xml:space="preserve">VERONA  </w:t>
      </w:r>
      <w:r>
        <w:rPr>
          <w:sz w:val="34"/>
        </w:rPr>
        <w:noBreakHyphen/>
        <w:t xml:space="preserve"> TRENTO”</w:t>
      </w:r>
    </w:p>
    <w:p w:rsidR="00000000" w:rsidRDefault="00E2115B">
      <w:pPr>
        <w:spacing w:line="328" w:lineRule="auto"/>
        <w:ind w:left="540" w:right="278"/>
        <w:jc w:val="center"/>
        <w:rPr>
          <w:rFonts w:ascii="Arial Narrow" w:hAnsi="Arial Narrow" w:cs="Arial Narrow"/>
          <w:spacing w:val="20"/>
        </w:rPr>
      </w:pPr>
      <w:r>
        <w:rPr>
          <w:rFonts w:ascii="Arial Narrow" w:hAnsi="Arial Narrow" w:cs="Arial Narrow"/>
        </w:rPr>
        <w:t xml:space="preserve">Via U. Bassi  Is. 148  -  Tel.  </w:t>
      </w:r>
      <w:r>
        <w:rPr>
          <w:rFonts w:ascii="Arial Narrow" w:hAnsi="Arial Narrow" w:cs="Arial Narrow"/>
          <w:lang w:val="fr-FR"/>
        </w:rPr>
        <w:t>( 090 )  29.34.854  -  29.34.070  -   Fax  ( 090 )  69.62.38    e.mail itisvtr@tin.it</w:t>
      </w:r>
    </w:p>
    <w:p w:rsidR="00000000" w:rsidRDefault="00E2115B">
      <w:pPr>
        <w:spacing w:line="328" w:lineRule="auto"/>
        <w:ind w:left="540" w:right="278"/>
        <w:jc w:val="center"/>
        <w:rPr>
          <w:rFonts w:ascii="Verdana" w:hAnsi="Verdana" w:cs="Verdana"/>
          <w:b/>
          <w:sz w:val="22"/>
          <w:lang w:eastAsia="it-IT"/>
        </w:rPr>
      </w:pPr>
      <w:r>
        <w:rPr>
          <w:rFonts w:ascii="Arial Narrow" w:hAnsi="Arial Narrow" w:cs="Arial Narrow"/>
          <w:spacing w:val="20"/>
        </w:rPr>
        <w:t xml:space="preserve">98123   </w:t>
      </w:r>
      <w:r>
        <w:rPr>
          <w:rFonts w:ascii="Arial Narrow" w:hAnsi="Arial Narrow" w:cs="Arial Narrow"/>
          <w:b/>
          <w:spacing w:val="20"/>
        </w:rPr>
        <w:t xml:space="preserve">M E S </w:t>
      </w:r>
      <w:r>
        <w:rPr>
          <w:rFonts w:ascii="Arial Narrow" w:hAnsi="Arial Narrow" w:cs="Arial Narrow"/>
          <w:b/>
          <w:spacing w:val="20"/>
        </w:rPr>
        <w:t>S I N A</w:t>
      </w:r>
    </w:p>
    <w:p w:rsidR="00000000" w:rsidRDefault="00E2115B">
      <w:pPr>
        <w:jc w:val="center"/>
        <w:rPr>
          <w:rFonts w:ascii="Verdana" w:hAnsi="Verdana" w:cs="Verdana"/>
          <w:b/>
          <w:sz w:val="22"/>
          <w:lang w:eastAsia="it-IT"/>
        </w:rPr>
      </w:pPr>
    </w:p>
    <w:p w:rsidR="00000000" w:rsidRDefault="00E2115B">
      <w:pPr>
        <w:jc w:val="center"/>
        <w:rPr>
          <w:rFonts w:ascii="Verdana" w:hAnsi="Verdana" w:cs="Verdana"/>
          <w:b/>
          <w:sz w:val="22"/>
          <w:lang w:eastAsia="it-IT"/>
        </w:rPr>
      </w:pPr>
      <w:r>
        <w:rPr>
          <w:rFonts w:ascii="Verdana" w:hAnsi="Verdana" w:cs="Verdana"/>
          <w:b/>
          <w:sz w:val="22"/>
          <w:lang w:eastAsia="it-IT"/>
        </w:rPr>
        <w:t xml:space="preserve">CERTIFICATO delle COMPETENZE DI BASE </w:t>
      </w:r>
    </w:p>
    <w:p w:rsidR="00000000" w:rsidRDefault="00E2115B">
      <w:pPr>
        <w:jc w:val="center"/>
        <w:rPr>
          <w:rFonts w:ascii="Verdana" w:hAnsi="Verdana" w:cs="Verdana"/>
          <w:sz w:val="22"/>
          <w:lang w:eastAsia="it-IT"/>
        </w:rPr>
      </w:pPr>
      <w:r>
        <w:rPr>
          <w:rFonts w:ascii="Verdana" w:hAnsi="Verdana" w:cs="Verdana"/>
          <w:b/>
          <w:sz w:val="22"/>
          <w:lang w:eastAsia="it-IT"/>
        </w:rPr>
        <w:t>acquisite nell'assolvimento dell'obbligo di istruzione</w:t>
      </w:r>
    </w:p>
    <w:p w:rsidR="00000000" w:rsidRDefault="00E2115B">
      <w:pPr>
        <w:spacing w:after="504"/>
        <w:rPr>
          <w:rFonts w:ascii="Verdana" w:hAnsi="Verdana" w:cs="Verdana"/>
          <w:sz w:val="22"/>
          <w:lang w:eastAsia="it-IT"/>
        </w:rPr>
      </w:pPr>
    </w:p>
    <w:p w:rsidR="00000000" w:rsidRDefault="00E2115B">
      <w:pPr>
        <w:spacing w:after="504"/>
        <w:rPr>
          <w:rFonts w:ascii="Verdana" w:hAnsi="Verdana" w:cs="Verdana"/>
          <w:sz w:val="22"/>
          <w:lang w:eastAsia="it-IT"/>
        </w:rPr>
      </w:pPr>
      <w:r>
        <w:rPr>
          <w:rFonts w:ascii="Verdana" w:hAnsi="Verdana" w:cs="Verdana"/>
          <w:sz w:val="22"/>
          <w:lang w:eastAsia="it-IT"/>
        </w:rPr>
        <w:t>N°............</w:t>
      </w:r>
    </w:p>
    <w:p w:rsidR="00000000" w:rsidRDefault="00E2115B">
      <w:pPr>
        <w:spacing w:after="144"/>
        <w:ind w:left="1008"/>
        <w:jc w:val="center"/>
        <w:rPr>
          <w:rFonts w:ascii="Verdana" w:hAnsi="Verdana" w:cs="Verdana"/>
          <w:sz w:val="22"/>
          <w:lang w:eastAsia="it-IT"/>
        </w:rPr>
      </w:pPr>
      <w:r>
        <w:rPr>
          <w:rFonts w:ascii="Verdana" w:hAnsi="Verdana" w:cs="Verdana"/>
          <w:sz w:val="22"/>
          <w:lang w:eastAsia="it-IT"/>
        </w:rPr>
        <w:t xml:space="preserve">IL DIRIGENTE SCOLASTICO </w:t>
      </w:r>
    </w:p>
    <w:p w:rsidR="00000000" w:rsidRDefault="00E2115B">
      <w:pPr>
        <w:rPr>
          <w:rFonts w:ascii="Verdana" w:hAnsi="Verdana" w:cs="Verdana"/>
          <w:b/>
          <w:bCs/>
          <w:sz w:val="22"/>
          <w:lang w:eastAsia="it-IT"/>
        </w:rPr>
      </w:pPr>
      <w:r>
        <w:rPr>
          <w:rFonts w:ascii="Verdana" w:hAnsi="Verdana" w:cs="Verdana"/>
          <w:sz w:val="22"/>
          <w:lang w:eastAsia="it-IT"/>
        </w:rPr>
        <w:t>Visto il regolamento emanato dal Ministro dell'Istruzione, Università e Ricerca (ex Ministro della Pubblica Istru</w:t>
      </w:r>
      <w:r>
        <w:rPr>
          <w:rFonts w:ascii="Verdana" w:hAnsi="Verdana" w:cs="Verdana"/>
          <w:sz w:val="22"/>
          <w:lang w:eastAsia="it-IT"/>
        </w:rPr>
        <w:t>zione) con decreto 22 agosto 2007, n.139; Visti gli atti di ufficio</w:t>
      </w:r>
    </w:p>
    <w:p w:rsidR="00000000" w:rsidRDefault="00E2115B">
      <w:pPr>
        <w:jc w:val="center"/>
        <w:rPr>
          <w:rFonts w:ascii="Courier New" w:hAnsi="Courier New" w:cs="Courier New"/>
          <w:spacing w:val="34"/>
          <w:lang w:eastAsia="it-IT"/>
        </w:rPr>
      </w:pPr>
      <w:r>
        <w:rPr>
          <w:rFonts w:ascii="Verdana" w:hAnsi="Verdana" w:cs="Verdana"/>
          <w:b/>
          <w:bCs/>
          <w:sz w:val="22"/>
          <w:lang w:eastAsia="it-IT"/>
        </w:rPr>
        <w:t>CERTIFICA</w:t>
      </w:r>
      <w:r>
        <w:rPr>
          <w:rStyle w:val="Caratterenotadichiusura"/>
          <w:rFonts w:ascii="Verdana" w:hAnsi="Verdana" w:cs="Verdana"/>
          <w:b/>
          <w:bCs/>
          <w:sz w:val="22"/>
          <w:lang w:eastAsia="it-IT"/>
        </w:rPr>
        <w:endnoteReference w:customMarkFollows="1" w:id="1"/>
        <w:t>1</w:t>
      </w:r>
    </w:p>
    <w:p w:rsidR="00000000" w:rsidRDefault="00E2115B">
      <w:pPr>
        <w:spacing w:after="504"/>
        <w:jc w:val="both"/>
        <w:rPr>
          <w:rFonts w:ascii="Courier New" w:hAnsi="Courier New" w:cs="Courier New"/>
          <w:spacing w:val="34"/>
          <w:lang w:eastAsia="it-IT"/>
        </w:rPr>
      </w:pPr>
    </w:p>
    <w:p w:rsidR="00000000" w:rsidRDefault="00E2115B">
      <w:pPr>
        <w:spacing w:after="504"/>
        <w:rPr>
          <w:rFonts w:ascii="Verdana" w:hAnsi="Verdana" w:cs="Verdana"/>
          <w:sz w:val="22"/>
          <w:lang w:eastAsia="it-IT"/>
        </w:rPr>
      </w:pPr>
      <w:r>
        <w:rPr>
          <w:rFonts w:ascii="Verdana" w:hAnsi="Verdana" w:cs="Verdana"/>
          <w:b/>
          <w:bCs/>
          <w:i/>
          <w:spacing w:val="4"/>
          <w:sz w:val="24"/>
          <w:lang w:eastAsia="it-IT"/>
        </w:rPr>
        <w:t>che ..l.. studente/ssa</w:t>
      </w:r>
    </w:p>
    <w:p w:rsidR="00000000" w:rsidRDefault="00E2115B">
      <w:pPr>
        <w:spacing w:after="504" w:line="480" w:lineRule="atLeast"/>
        <w:rPr>
          <w:rFonts w:ascii="Verdana" w:hAnsi="Verdana" w:cs="Verdana"/>
          <w:sz w:val="22"/>
          <w:lang w:eastAsia="it-IT"/>
        </w:rPr>
      </w:pPr>
      <w:r>
        <w:rPr>
          <w:rFonts w:ascii="Verdana" w:hAnsi="Verdana" w:cs="Verdana"/>
          <w:sz w:val="22"/>
          <w:lang w:eastAsia="it-IT"/>
        </w:rPr>
        <w:t>cognome .................................……......nome .......……………................... nato/a il ..../..../...., a .................………........ Stato ....</w:t>
      </w:r>
      <w:r>
        <w:rPr>
          <w:rFonts w:ascii="Verdana" w:hAnsi="Verdana" w:cs="Verdana"/>
          <w:sz w:val="22"/>
          <w:lang w:eastAsia="it-IT"/>
        </w:rPr>
        <w:t>.....……................ iscritto/a presso questo Istituto nella classe ......... sez............ indirizzo di studio ................................................ nell'anno scolastico ................</w:t>
      </w:r>
    </w:p>
    <w:p w:rsidR="00000000" w:rsidRDefault="00E2115B">
      <w:pPr>
        <w:spacing w:after="144"/>
        <w:rPr>
          <w:rFonts w:ascii="Verdana" w:hAnsi="Verdana" w:cs="Verdana"/>
          <w:b/>
          <w:bCs/>
          <w:i/>
          <w:spacing w:val="4"/>
          <w:sz w:val="24"/>
          <w:lang w:eastAsia="it-IT"/>
        </w:rPr>
      </w:pPr>
      <w:r>
        <w:rPr>
          <w:rFonts w:ascii="Verdana" w:hAnsi="Verdana" w:cs="Verdana"/>
          <w:sz w:val="22"/>
          <w:lang w:eastAsia="it-IT"/>
        </w:rPr>
        <w:t xml:space="preserve">nell'assolvimento dell'obbligo di istruzione, della </w:t>
      </w:r>
      <w:r>
        <w:rPr>
          <w:rFonts w:ascii="Verdana" w:hAnsi="Verdana" w:cs="Verdana"/>
          <w:sz w:val="22"/>
          <w:lang w:eastAsia="it-IT"/>
        </w:rPr>
        <w:t>durata di 10 anni,</w:t>
      </w:r>
    </w:p>
    <w:p w:rsidR="00000000" w:rsidRDefault="00E2115B">
      <w:pPr>
        <w:spacing w:after="144"/>
        <w:jc w:val="center"/>
        <w:rPr>
          <w:rFonts w:ascii="Verdana" w:hAnsi="Verdana" w:cs="Verdana"/>
          <w:b/>
          <w:bCs/>
          <w:i/>
          <w:spacing w:val="4"/>
          <w:sz w:val="24"/>
          <w:lang w:eastAsia="it-IT"/>
        </w:rPr>
      </w:pPr>
    </w:p>
    <w:p w:rsidR="00000000" w:rsidRDefault="00E2115B">
      <w:pPr>
        <w:spacing w:after="144"/>
        <w:jc w:val="center"/>
        <w:rPr>
          <w:rFonts w:ascii="Verdana" w:hAnsi="Verdana" w:cs="Verdana"/>
          <w:sz w:val="22"/>
          <w:lang w:eastAsia="it-IT"/>
        </w:rPr>
      </w:pPr>
      <w:r>
        <w:rPr>
          <w:rFonts w:ascii="Verdana" w:hAnsi="Verdana" w:cs="Verdana"/>
          <w:b/>
          <w:bCs/>
          <w:i/>
          <w:spacing w:val="4"/>
          <w:sz w:val="24"/>
          <w:lang w:eastAsia="it-IT"/>
        </w:rPr>
        <w:t>ha acquisito</w:t>
      </w:r>
    </w:p>
    <w:p w:rsidR="00000000" w:rsidRDefault="00E2115B">
      <w:pPr>
        <w:spacing w:after="648"/>
        <w:rPr>
          <w:rFonts w:ascii="Verdana" w:hAnsi="Verdana" w:cs="Verdana"/>
          <w:sz w:val="22"/>
          <w:lang w:eastAsia="it-IT"/>
        </w:rPr>
      </w:pPr>
    </w:p>
    <w:p w:rsidR="00000000" w:rsidRDefault="00E2115B">
      <w:pPr>
        <w:spacing w:after="648"/>
      </w:pPr>
      <w:r>
        <w:rPr>
          <w:rFonts w:ascii="Verdana" w:hAnsi="Verdana" w:cs="Verdana"/>
          <w:sz w:val="22"/>
          <w:lang w:eastAsia="it-IT"/>
        </w:rPr>
        <w:t>le competenze di base di seguito indicate</w:t>
      </w:r>
    </w:p>
    <w:p w:rsidR="00000000" w:rsidRDefault="00E2115B">
      <w:pPr>
        <w:spacing w:after="648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5"/>
        <w:gridCol w:w="1659"/>
      </w:tblGrid>
      <w:tr w:rsidR="00000000">
        <w:trPr>
          <w:cantSplit/>
        </w:trPr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115B">
            <w:pPr>
              <w:pStyle w:val="Titolo1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lastRenderedPageBreak/>
              <w:t>COMPETENZE DI BASE E RELATIVI LIVELLI RAGGIUNTI</w:t>
            </w:r>
            <w:r>
              <w:rPr>
                <w:rStyle w:val="Caratterenotadichiusura"/>
                <w:rFonts w:ascii="Verdana" w:hAnsi="Verdana" w:cs="Verdana"/>
                <w:b/>
                <w:bCs/>
              </w:rPr>
              <w:endnoteReference w:customMarkFollows="1" w:id="2"/>
              <w:t>2</w:t>
            </w:r>
          </w:p>
        </w:tc>
      </w:tr>
      <w:tr w:rsidR="00000000">
        <w:trPr>
          <w:cantSplit/>
        </w:trPr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115B">
            <w:pPr>
              <w:pStyle w:val="Titolo2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Asse dei linguaggi                                                                                      LIVELLI</w:t>
            </w:r>
          </w:p>
        </w:tc>
      </w:tr>
      <w:tr w:rsidR="00000000"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2115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b/>
                <w:bCs/>
              </w:rPr>
              <w:t>Lingua italiana:</w:t>
            </w:r>
          </w:p>
          <w:p w:rsidR="00000000" w:rsidRDefault="00E2115B">
            <w:pPr>
              <w:numPr>
                <w:ilvl w:val="0"/>
                <w:numId w:val="3"/>
              </w:num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Padroneggiare gli strumenti espressivi ed argomentativi indispensabili per gestire l’interazione comunicativa verbale in vari contesti;</w:t>
            </w:r>
          </w:p>
          <w:p w:rsidR="00000000" w:rsidRDefault="00E2115B">
            <w:pPr>
              <w:numPr>
                <w:ilvl w:val="0"/>
                <w:numId w:val="3"/>
              </w:num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Leggere, comprendere e interpretare testi scritti di vario tipo;</w:t>
            </w:r>
          </w:p>
          <w:p w:rsidR="00000000" w:rsidRDefault="00E2115B">
            <w:pPr>
              <w:numPr>
                <w:ilvl w:val="0"/>
                <w:numId w:val="3"/>
              </w:num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18"/>
              </w:rPr>
              <w:t>Produrre testi di vario tipo in relazione ai different</w:t>
            </w:r>
            <w:r>
              <w:rPr>
                <w:rFonts w:ascii="Verdana" w:hAnsi="Verdana" w:cs="Verdana"/>
                <w:sz w:val="18"/>
              </w:rPr>
              <w:t>i scopi comunicativi.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115B">
            <w:pPr>
              <w:snapToGrid w:val="0"/>
              <w:rPr>
                <w:rFonts w:ascii="Verdana" w:hAnsi="Verdana" w:cs="Verdana"/>
              </w:rPr>
            </w:pPr>
          </w:p>
        </w:tc>
      </w:tr>
      <w:tr w:rsidR="00000000"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2115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b/>
                <w:bCs/>
              </w:rPr>
              <w:t>Lingua straniera:</w:t>
            </w:r>
          </w:p>
          <w:p w:rsidR="00000000" w:rsidRDefault="00E2115B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18"/>
              </w:rPr>
              <w:t>Utilizzare la lingua</w:t>
            </w:r>
            <w:r>
              <w:rPr>
                <w:rStyle w:val="Caratterenotadichiusura"/>
                <w:rFonts w:ascii="Verdana" w:hAnsi="Verdana" w:cs="Verdana"/>
                <w:sz w:val="18"/>
              </w:rPr>
              <w:endnoteReference w:customMarkFollows="1" w:id="3"/>
              <w:t>3</w:t>
            </w:r>
            <w:r>
              <w:rPr>
                <w:rFonts w:ascii="Verdana" w:hAnsi="Verdana" w:cs="Verdana"/>
                <w:sz w:val="18"/>
              </w:rPr>
              <w:t>……………………...per i principali scopi comunicativi ed operativi.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115B">
            <w:pPr>
              <w:snapToGrid w:val="0"/>
              <w:rPr>
                <w:rFonts w:ascii="Verdana" w:hAnsi="Verdana" w:cs="Verdana"/>
              </w:rPr>
            </w:pPr>
          </w:p>
        </w:tc>
      </w:tr>
      <w:tr w:rsidR="00000000"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2115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b/>
                <w:bCs/>
              </w:rPr>
              <w:t>Altri linguaggi:</w:t>
            </w:r>
          </w:p>
          <w:p w:rsidR="00000000" w:rsidRDefault="00E2115B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Utilizzare gli strumenti fondamentali per una fruizione consapevole del patrimonio artistico e letterario;</w:t>
            </w:r>
          </w:p>
          <w:p w:rsidR="00000000" w:rsidRDefault="00E2115B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18"/>
              </w:rPr>
              <w:t>Utiliz</w:t>
            </w:r>
            <w:r>
              <w:rPr>
                <w:rFonts w:ascii="Verdana" w:hAnsi="Verdana" w:cs="Verdana"/>
                <w:sz w:val="18"/>
              </w:rPr>
              <w:t>zare e produrre testi multimediali.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115B">
            <w:pPr>
              <w:snapToGrid w:val="0"/>
              <w:rPr>
                <w:rFonts w:ascii="Verdana" w:hAnsi="Verdana" w:cs="Verdana"/>
              </w:rPr>
            </w:pPr>
          </w:p>
        </w:tc>
      </w:tr>
      <w:tr w:rsidR="00000000">
        <w:trPr>
          <w:cantSplit/>
        </w:trPr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115B">
            <w:pPr>
              <w:pStyle w:val="Titolo2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b/>
                <w:bCs/>
              </w:rPr>
              <w:t>Asse matematico</w:t>
            </w:r>
          </w:p>
        </w:tc>
      </w:tr>
      <w:tr w:rsidR="00000000"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2115B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Utilizzare le tecniche e le procedure del calcolo aritmetico ed algebrico, rappresentandole anche sotto forma grafica;</w:t>
            </w:r>
          </w:p>
          <w:p w:rsidR="00000000" w:rsidRDefault="00E2115B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Confrontare ed analizzare figure geometriche, individuando invarianti e relazioni;</w:t>
            </w:r>
          </w:p>
          <w:p w:rsidR="00000000" w:rsidRDefault="00E2115B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Individuare le strategie appropriate per la soluzione di problemi;</w:t>
            </w:r>
          </w:p>
          <w:p w:rsidR="00000000" w:rsidRDefault="00E2115B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18"/>
              </w:rPr>
              <w:t>Analizzare dati e interpretarli sviluppando deduzioni e ragionamenti sugli stessi anche con l’ausilio di rappresentazioni grafiche, usando consapevolmente gli strumenti di calcolo e le pot</w:t>
            </w:r>
            <w:r>
              <w:rPr>
                <w:rFonts w:ascii="Verdana" w:hAnsi="Verdana" w:cs="Verdana"/>
                <w:sz w:val="18"/>
              </w:rPr>
              <w:t>enzialità offerte da applicazioni specifiche di tipo informatico.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115B">
            <w:pPr>
              <w:snapToGrid w:val="0"/>
              <w:rPr>
                <w:rFonts w:ascii="Verdana" w:hAnsi="Verdana" w:cs="Verdana"/>
              </w:rPr>
            </w:pPr>
          </w:p>
        </w:tc>
      </w:tr>
      <w:tr w:rsidR="00000000">
        <w:trPr>
          <w:cantSplit/>
        </w:trPr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115B">
            <w:pPr>
              <w:pStyle w:val="Titolo2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Arial"/>
                <w:b/>
                <w:bCs/>
              </w:rPr>
              <w:t>Asse scientifico-tecnologico</w:t>
            </w:r>
          </w:p>
        </w:tc>
      </w:tr>
      <w:tr w:rsidR="00000000"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2115B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Osservare, descrivere ed analizzare fenomeni appartenenti alla realtà naturale e artificiale e riconoscere nelle varie forme i concetti di sistema e di comple</w:t>
            </w:r>
            <w:r>
              <w:rPr>
                <w:rFonts w:ascii="Verdana" w:hAnsi="Verdana" w:cs="Verdana"/>
                <w:sz w:val="18"/>
              </w:rPr>
              <w:t>ssità;</w:t>
            </w:r>
          </w:p>
          <w:p w:rsidR="00000000" w:rsidRDefault="00E2115B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Analizzare qualitativamente e quantitativamente fenomeni legati alle trasformazioni di energia a partire dall’esperienza;</w:t>
            </w:r>
          </w:p>
          <w:p w:rsidR="00000000" w:rsidRDefault="00E2115B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18"/>
              </w:rPr>
              <w:t>Essere consapevole delle potenzialità e dei limiti delle tecnologie nel contesto culturale e sociale in cui vengono applicate.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115B">
            <w:pPr>
              <w:snapToGrid w:val="0"/>
              <w:rPr>
                <w:rFonts w:ascii="Verdana" w:hAnsi="Verdana" w:cs="Verdana"/>
              </w:rPr>
            </w:pPr>
          </w:p>
        </w:tc>
      </w:tr>
      <w:tr w:rsidR="00000000">
        <w:trPr>
          <w:cantSplit/>
        </w:trPr>
        <w:tc>
          <w:tcPr>
            <w:tcW w:w="9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115B">
            <w:pPr>
              <w:pStyle w:val="Titolo2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b/>
                <w:bCs/>
              </w:rPr>
              <w:t>Asse storico-culturale</w:t>
            </w:r>
          </w:p>
        </w:tc>
      </w:tr>
      <w:tr w:rsidR="00000000"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2115B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Comprendere il cambiamento e la diversità dei tempi storici in una dimensione diacronica attraverso il confronto fra epoche e in una dimensione sincronica attraverso il confronto fra aree geografiche e culturali;</w:t>
            </w:r>
          </w:p>
          <w:p w:rsidR="00000000" w:rsidRDefault="00E2115B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Collocare l’esper</w:t>
            </w:r>
            <w:r>
              <w:rPr>
                <w:rFonts w:ascii="Verdana" w:hAnsi="Verdana" w:cs="Verdana"/>
                <w:sz w:val="18"/>
              </w:rPr>
              <w:t>ienza personale in un sistema di regole fondato sul reciproco riconoscimento dei diritti garantiti dalla Costituzione, a tutela della persona, della collettività e dell’ambiente;</w:t>
            </w:r>
          </w:p>
          <w:p w:rsidR="00000000" w:rsidRDefault="00E2115B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18"/>
              </w:rPr>
              <w:t>Riconoscere le caratteristiche essenziali del sistema socio economico per ori</w:t>
            </w:r>
            <w:r>
              <w:rPr>
                <w:rFonts w:ascii="Verdana" w:hAnsi="Verdana" w:cs="Verdana"/>
                <w:sz w:val="18"/>
              </w:rPr>
              <w:t>entarsi nel tessuto produttivo del proprio territorio.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2115B">
            <w:pPr>
              <w:snapToGrid w:val="0"/>
              <w:rPr>
                <w:rFonts w:ascii="Verdana" w:hAnsi="Verdana" w:cs="Verdana"/>
              </w:rPr>
            </w:pPr>
          </w:p>
        </w:tc>
      </w:tr>
    </w:tbl>
    <w:p w:rsidR="00000000" w:rsidRDefault="00E2115B">
      <w:pPr>
        <w:pStyle w:val="Corpotesto"/>
      </w:pPr>
    </w:p>
    <w:p w:rsidR="00000000" w:rsidRDefault="00E2115B">
      <w:pPr>
        <w:pStyle w:val="Corpotesto"/>
        <w:rPr>
          <w:rFonts w:ascii="Arial" w:hAnsi="Arial" w:cs="Arial"/>
          <w:lang w:eastAsia="it-IT"/>
        </w:rPr>
      </w:pPr>
      <w:r>
        <w:t>Le competenze di base relative agli assi culturali sopra richiamati sono state acquisite dallo studente con riferimento alle competenze chiave di cittadinanza di cui all'allegato 2 del regolamento c</w:t>
      </w:r>
      <w:r>
        <w:t>itato in premessa (1. imparare ad imparare; 2. progettare; 3. comunicare; 4. collaborare e partecipare; 5. agire in modo autonomo e responsabile; 6. risolvere problemi; 7. individuare collegamenti e relazioni; 8. acquisire e interpretare l'informazione).</w:t>
      </w:r>
    </w:p>
    <w:p w:rsidR="00000000" w:rsidRDefault="00E2115B">
      <w:pPr>
        <w:spacing w:line="228" w:lineRule="atLeast"/>
        <w:jc w:val="both"/>
        <w:rPr>
          <w:rFonts w:ascii="Arial" w:hAnsi="Arial" w:cs="Arial"/>
          <w:spacing w:val="4"/>
          <w:sz w:val="18"/>
          <w:lang w:eastAsia="it-IT"/>
        </w:rPr>
      </w:pPr>
    </w:p>
    <w:p w:rsidR="00000000" w:rsidRDefault="00E2115B">
      <w:pPr>
        <w:rPr>
          <w:rFonts w:ascii="Tahoma" w:hAnsi="Tahoma" w:cs="Tahoma"/>
          <w:spacing w:val="2"/>
          <w:sz w:val="24"/>
          <w:lang w:eastAsia="it-IT"/>
        </w:rPr>
      </w:pPr>
      <w:r>
        <w:rPr>
          <w:rFonts w:ascii="Tahoma" w:hAnsi="Tahoma" w:cs="Tahoma"/>
          <w:spacing w:val="2"/>
          <w:sz w:val="24"/>
          <w:lang w:eastAsia="it-IT"/>
        </w:rPr>
        <w:t>Lì ........................... il ..........................</w:t>
      </w:r>
    </w:p>
    <w:p w:rsidR="00000000" w:rsidRDefault="00E2115B">
      <w:pPr>
        <w:ind w:left="4320" w:firstLine="720"/>
        <w:rPr>
          <w:rFonts w:ascii="Tahoma" w:hAnsi="Tahoma" w:cs="Tahoma"/>
          <w:spacing w:val="2"/>
          <w:sz w:val="24"/>
          <w:lang w:eastAsia="it-IT"/>
        </w:rPr>
      </w:pPr>
      <w:r>
        <w:rPr>
          <w:rFonts w:ascii="Tahoma" w:hAnsi="Tahoma" w:cs="Tahoma"/>
          <w:spacing w:val="2"/>
          <w:sz w:val="24"/>
          <w:lang w:eastAsia="it-IT"/>
        </w:rPr>
        <w:t xml:space="preserve">IL DIRIGENTE SCOLASTICO </w:t>
      </w:r>
    </w:p>
    <w:p w:rsidR="00000000" w:rsidRDefault="00E2115B">
      <w:pPr>
        <w:ind w:left="4320" w:firstLine="720"/>
        <w:rPr>
          <w:rFonts w:ascii="Tahoma" w:hAnsi="Tahoma" w:cs="Tahoma"/>
          <w:spacing w:val="2"/>
          <w:sz w:val="24"/>
          <w:lang w:eastAsia="it-IT"/>
        </w:rPr>
      </w:pPr>
    </w:p>
    <w:p w:rsidR="00000000" w:rsidRDefault="00E2115B">
      <w:pPr>
        <w:ind w:left="4320" w:firstLine="720"/>
        <w:rPr>
          <w:rFonts w:ascii="Tahoma" w:hAnsi="Tahoma" w:cs="Tahoma"/>
          <w:spacing w:val="2"/>
          <w:sz w:val="24"/>
          <w:lang w:eastAsia="it-IT"/>
        </w:rPr>
      </w:pPr>
    </w:p>
    <w:p w:rsidR="00000000" w:rsidRDefault="00E2115B">
      <w:pPr>
        <w:rPr>
          <w:rFonts w:ascii="Tahoma" w:hAnsi="Tahoma" w:cs="Tahoma"/>
          <w:spacing w:val="2"/>
          <w:sz w:val="24"/>
          <w:lang w:eastAsia="it-IT"/>
        </w:rPr>
      </w:pPr>
      <w:r>
        <w:rPr>
          <w:rFonts w:ascii="Tahoma" w:eastAsia="Tahoma" w:hAnsi="Tahoma" w:cs="Tahoma"/>
          <w:spacing w:val="2"/>
          <w:sz w:val="24"/>
          <w:lang w:eastAsia="it-IT"/>
        </w:rPr>
        <w:t xml:space="preserve">                                     </w:t>
      </w:r>
      <w:r>
        <w:rPr>
          <w:rFonts w:ascii="Tahoma" w:hAnsi="Tahoma" w:cs="Tahoma"/>
          <w:spacing w:val="2"/>
          <w:sz w:val="24"/>
          <w:lang w:eastAsia="it-IT"/>
        </w:rPr>
        <w:tab/>
      </w:r>
      <w:r>
        <w:rPr>
          <w:rFonts w:ascii="Tahoma" w:hAnsi="Tahoma" w:cs="Tahoma"/>
          <w:spacing w:val="2"/>
          <w:sz w:val="24"/>
          <w:lang w:eastAsia="it-IT"/>
        </w:rPr>
        <w:tab/>
      </w:r>
      <w:r>
        <w:rPr>
          <w:rFonts w:ascii="Tahoma" w:hAnsi="Tahoma" w:cs="Tahoma"/>
          <w:spacing w:val="2"/>
          <w:sz w:val="24"/>
          <w:lang w:eastAsia="it-IT"/>
        </w:rPr>
        <w:tab/>
        <w:t>……………………………………………………………</w:t>
      </w:r>
    </w:p>
    <w:p w:rsidR="00000000" w:rsidRDefault="00E2115B">
      <w:pPr>
        <w:ind w:left="4320" w:firstLine="720"/>
        <w:rPr>
          <w:rFonts w:ascii="Tahoma" w:hAnsi="Tahoma" w:cs="Tahoma"/>
          <w:spacing w:val="2"/>
          <w:sz w:val="24"/>
          <w:lang w:eastAsia="it-IT"/>
        </w:rPr>
      </w:pPr>
    </w:p>
    <w:p w:rsidR="00000000" w:rsidRDefault="00E2115B">
      <w:pPr>
        <w:ind w:left="4320" w:firstLine="720"/>
        <w:rPr>
          <w:rFonts w:ascii="Tahoma" w:hAnsi="Tahoma" w:cs="Tahoma"/>
          <w:spacing w:val="2"/>
          <w:sz w:val="24"/>
          <w:lang w:eastAsia="it-IT"/>
        </w:rPr>
      </w:pPr>
    </w:p>
    <w:p w:rsidR="00000000" w:rsidRDefault="00E2115B">
      <w:pPr>
        <w:ind w:left="4320" w:firstLine="720"/>
        <w:rPr>
          <w:rFonts w:ascii="Tahoma" w:hAnsi="Tahoma" w:cs="Tahoma"/>
          <w:spacing w:val="2"/>
          <w:sz w:val="24"/>
          <w:lang w:eastAsia="it-IT"/>
        </w:rPr>
      </w:pPr>
    </w:p>
    <w:p w:rsidR="00E2115B" w:rsidRDefault="00E2115B">
      <w:pPr>
        <w:ind w:left="4320" w:firstLine="720"/>
      </w:pPr>
    </w:p>
    <w:sectPr w:rsidR="00E211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15B" w:rsidRDefault="00E2115B">
      <w:r>
        <w:separator/>
      </w:r>
    </w:p>
  </w:endnote>
  <w:endnote w:type="continuationSeparator" w:id="0">
    <w:p w:rsidR="00E2115B" w:rsidRDefault="00E2115B">
      <w:r>
        <w:continuationSeparator/>
      </w:r>
    </w:p>
  </w:endnote>
  <w:endnote w:id="1">
    <w:p w:rsidR="00000000" w:rsidRDefault="00E2115B">
      <w:pPr>
        <w:pStyle w:val="Testonotadichiusura"/>
      </w:pPr>
      <w:r>
        <w:rPr>
          <w:rStyle w:val="Caratterenotadichiusura"/>
          <w:rFonts w:ascii="Verdana" w:hAnsi="Verdana"/>
        </w:rPr>
        <w:t>1</w:t>
      </w:r>
      <w:r>
        <w:tab/>
        <w:t xml:space="preserve"> </w:t>
      </w:r>
      <w:r>
        <w:rPr>
          <w:sz w:val="22"/>
        </w:rPr>
        <w:t>Il presente certificato ha validità nazionale.</w:t>
      </w:r>
    </w:p>
  </w:endnote>
  <w:endnote w:id="2">
    <w:p w:rsidR="00000000" w:rsidRDefault="00E2115B">
      <w:pPr>
        <w:pStyle w:val="Testonotadichiusura"/>
        <w:rPr>
          <w:b/>
          <w:bCs/>
          <w:sz w:val="22"/>
        </w:rPr>
      </w:pPr>
      <w:r>
        <w:rPr>
          <w:rStyle w:val="Caratterenotadichiusura"/>
          <w:rFonts w:ascii="Verdana" w:hAnsi="Verdana"/>
        </w:rPr>
        <w:t>2</w:t>
      </w:r>
      <w:r>
        <w:rPr>
          <w:sz w:val="22"/>
        </w:rPr>
        <w:tab/>
        <w:t xml:space="preserve">  </w:t>
      </w:r>
      <w:r>
        <w:rPr>
          <w:b/>
          <w:bCs/>
          <w:sz w:val="22"/>
        </w:rPr>
        <w:t>Livelli relativi all’acquisizione delle compet</w:t>
      </w:r>
      <w:r>
        <w:rPr>
          <w:b/>
          <w:bCs/>
          <w:sz w:val="22"/>
        </w:rPr>
        <w:t>enze di ciascun asse:</w:t>
      </w:r>
    </w:p>
    <w:p w:rsidR="00000000" w:rsidRDefault="00E2115B">
      <w:pPr>
        <w:pStyle w:val="Testonotadichiusura"/>
        <w:rPr>
          <w:b/>
          <w:bCs/>
          <w:sz w:val="22"/>
        </w:rPr>
      </w:pPr>
    </w:p>
    <w:p w:rsidR="00000000" w:rsidRDefault="00E2115B">
      <w:pPr>
        <w:pStyle w:val="Testonotadichiusura"/>
        <w:rPr>
          <w:i/>
          <w:iCs/>
          <w:sz w:val="22"/>
        </w:rPr>
      </w:pPr>
      <w:r>
        <w:rPr>
          <w:b/>
          <w:bCs/>
          <w:sz w:val="22"/>
        </w:rPr>
        <w:tab/>
        <w:t>Livello base:</w:t>
      </w:r>
      <w:r>
        <w:rPr>
          <w:sz w:val="22"/>
        </w:rPr>
        <w:t xml:space="preserve"> lo studente svolge compiti semplici in situazioni note, mostrando di possedere conoscenze ed abilità e di saper applicare regole e procedure fondamentali.</w:t>
      </w:r>
    </w:p>
    <w:p w:rsidR="00000000" w:rsidRDefault="00E2115B">
      <w:pPr>
        <w:pStyle w:val="Testonotadichiusura"/>
        <w:rPr>
          <w:i/>
          <w:iCs/>
          <w:sz w:val="22"/>
        </w:rPr>
      </w:pPr>
    </w:p>
    <w:p w:rsidR="00000000" w:rsidRDefault="00E2115B">
      <w:pPr>
        <w:pStyle w:val="Testonotadichiusura"/>
        <w:rPr>
          <w:i/>
          <w:iCs/>
          <w:sz w:val="22"/>
        </w:rPr>
      </w:pPr>
    </w:p>
    <w:p w:rsidR="00000000" w:rsidRDefault="00E2115B">
      <w:pPr>
        <w:pStyle w:val="Testonotadichiusura"/>
        <w:rPr>
          <w:b/>
          <w:bCs/>
          <w:sz w:val="22"/>
        </w:rPr>
      </w:pPr>
      <w:r>
        <w:rPr>
          <w:i/>
          <w:iCs/>
          <w:sz w:val="22"/>
        </w:rPr>
        <w:tab/>
        <w:t>Nel caso in cui non sia stato raggiunto il livello base, è r</w:t>
      </w:r>
      <w:r>
        <w:rPr>
          <w:i/>
          <w:iCs/>
          <w:sz w:val="22"/>
        </w:rPr>
        <w:t xml:space="preserve">iportata l’espressione </w:t>
      </w:r>
      <w:r>
        <w:rPr>
          <w:b/>
          <w:bCs/>
          <w:i/>
          <w:iCs/>
          <w:sz w:val="22"/>
        </w:rPr>
        <w:t>“ livello base non raggiunto”</w:t>
      </w:r>
      <w:r>
        <w:rPr>
          <w:i/>
          <w:iCs/>
          <w:sz w:val="22"/>
        </w:rPr>
        <w:t>, con  l’indicazione della relativa motivazione.</w:t>
      </w:r>
    </w:p>
    <w:p w:rsidR="00000000" w:rsidRDefault="00E2115B">
      <w:pPr>
        <w:pStyle w:val="Testonotadichiusura"/>
        <w:rPr>
          <w:b/>
          <w:bCs/>
          <w:sz w:val="22"/>
        </w:rPr>
      </w:pPr>
    </w:p>
    <w:p w:rsidR="00000000" w:rsidRDefault="00E2115B">
      <w:pPr>
        <w:pStyle w:val="Testonotadichiusura"/>
        <w:rPr>
          <w:b/>
          <w:bCs/>
          <w:sz w:val="22"/>
        </w:rPr>
      </w:pPr>
      <w:r>
        <w:rPr>
          <w:b/>
          <w:bCs/>
          <w:sz w:val="22"/>
        </w:rPr>
        <w:tab/>
        <w:t>Livello intermedio:</w:t>
      </w:r>
      <w:r>
        <w:rPr>
          <w:sz w:val="22"/>
        </w:rPr>
        <w:t xml:space="preserve"> lo studente svolge compiti e risolve problemi complessi in situazioni note, compie scelte consapevoli, mostrando di saper utilizzare </w:t>
      </w:r>
      <w:r>
        <w:rPr>
          <w:sz w:val="22"/>
        </w:rPr>
        <w:t>le conoscenze e le abilità acquisite.</w:t>
      </w:r>
    </w:p>
    <w:p w:rsidR="00000000" w:rsidRDefault="00E2115B">
      <w:pPr>
        <w:pStyle w:val="Testonotadichiusura"/>
        <w:rPr>
          <w:b/>
          <w:bCs/>
          <w:sz w:val="22"/>
        </w:rPr>
      </w:pPr>
    </w:p>
    <w:p w:rsidR="00000000" w:rsidRDefault="00E2115B">
      <w:pPr>
        <w:pStyle w:val="Testonotadichiusura"/>
      </w:pPr>
      <w:r>
        <w:rPr>
          <w:b/>
          <w:bCs/>
          <w:sz w:val="22"/>
        </w:rPr>
        <w:tab/>
        <w:t>Livello avanzato:</w:t>
      </w:r>
      <w:r>
        <w:rPr>
          <w:sz w:val="22"/>
        </w:rPr>
        <w:t xml:space="preserve"> lo studente svolge compiti e problemi complessi in situazioni anche non note, mostrando padronanza nell’uso delle conoscenze e delle abilità. Sa proporre e sostenere le proprie opinioni e assumere a</w:t>
      </w:r>
      <w:r>
        <w:rPr>
          <w:sz w:val="22"/>
        </w:rPr>
        <w:t>utonomamente decisioni consapevoli.</w:t>
      </w:r>
    </w:p>
  </w:endnote>
  <w:endnote w:id="3">
    <w:p w:rsidR="00000000" w:rsidRDefault="00E2115B">
      <w:pPr>
        <w:pStyle w:val="Testonotadichiusura"/>
        <w:rPr>
          <w:sz w:val="22"/>
        </w:rPr>
      </w:pPr>
      <w:r>
        <w:rPr>
          <w:rStyle w:val="Caratterenotadichiusura"/>
          <w:rFonts w:ascii="Verdana" w:hAnsi="Verdana"/>
        </w:rPr>
        <w:t>3</w:t>
      </w:r>
    </w:p>
    <w:p w:rsidR="00000000" w:rsidRDefault="00E2115B">
      <w:pPr>
        <w:pStyle w:val="Testonotadichiusura"/>
      </w:pPr>
      <w:r>
        <w:rPr>
          <w:rStyle w:val="Caratterenotadichiusura"/>
          <w:sz w:val="22"/>
        </w:rPr>
        <w:tab/>
        <w:t>3</w:t>
      </w:r>
      <w:r>
        <w:rPr>
          <w:sz w:val="22"/>
        </w:rPr>
        <w:t xml:space="preserve"> Specificare la prima lingua straniera studiata.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15B" w:rsidRDefault="00E2115B">
      <w:r>
        <w:separator/>
      </w:r>
    </w:p>
  </w:footnote>
  <w:footnote w:type="continuationSeparator" w:id="0">
    <w:p w:rsidR="00E2115B" w:rsidRDefault="00E2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51"/>
    <w:rsid w:val="00C86E51"/>
    <w:rsid w:val="00E2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06815F2-FBF7-4C52-8393-E248F1B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it-IT"/>
    </w:rPr>
  </w:style>
  <w:style w:type="paragraph" w:styleId="Titolo1">
    <w:name w:val="heading 1"/>
    <w:next w:val="Normale"/>
    <w:qFormat/>
    <w:pPr>
      <w:numPr>
        <w:numId w:val="1"/>
      </w:numPr>
      <w:suppressAutoHyphens/>
      <w:overflowPunct w:val="0"/>
      <w:autoSpaceDE w:val="0"/>
      <w:textAlignment w:val="baseline"/>
      <w:outlineLvl w:val="0"/>
    </w:pPr>
    <w:rPr>
      <w:lang w:eastAsia="it-IT"/>
    </w:rPr>
  </w:style>
  <w:style w:type="paragraph" w:styleId="Titolo2">
    <w:name w:val="heading 2"/>
    <w:next w:val="Normale"/>
    <w:qFormat/>
    <w:pPr>
      <w:numPr>
        <w:ilvl w:val="1"/>
        <w:numId w:val="1"/>
      </w:numPr>
      <w:suppressAutoHyphens/>
      <w:overflowPunct w:val="0"/>
      <w:autoSpaceDE w:val="0"/>
      <w:textAlignment w:val="baseline"/>
      <w:outlineLvl w:val="1"/>
    </w:pPr>
    <w:rPr>
      <w:lang w:eastAsia="it-IT"/>
    </w:rPr>
  </w:style>
  <w:style w:type="paragraph" w:styleId="Titolo3">
    <w:name w:val="heading 3"/>
    <w:next w:val="Normale"/>
    <w:qFormat/>
    <w:pPr>
      <w:numPr>
        <w:ilvl w:val="2"/>
        <w:numId w:val="1"/>
      </w:numPr>
      <w:suppressAutoHyphens/>
      <w:overflowPunct w:val="0"/>
      <w:autoSpaceDE w:val="0"/>
      <w:textAlignment w:val="baseline"/>
      <w:outlineLvl w:val="2"/>
    </w:pPr>
    <w:rPr>
      <w:lang w:eastAsia="it-IT"/>
    </w:rPr>
  </w:style>
  <w:style w:type="paragraph" w:styleId="Titolo4">
    <w:name w:val="heading 4"/>
    <w:next w:val="Normale"/>
    <w:qFormat/>
    <w:pPr>
      <w:numPr>
        <w:ilvl w:val="3"/>
        <w:numId w:val="1"/>
      </w:numPr>
      <w:suppressAutoHyphens/>
      <w:overflowPunct w:val="0"/>
      <w:autoSpaceDE w:val="0"/>
      <w:textAlignment w:val="baseline"/>
      <w:outlineLvl w:val="3"/>
    </w:pPr>
    <w:rPr>
      <w:lang w:eastAsia="it-IT"/>
    </w:rPr>
  </w:style>
  <w:style w:type="paragraph" w:styleId="Titolo5">
    <w:name w:val="heading 5"/>
    <w:next w:val="Normale"/>
    <w:qFormat/>
    <w:pPr>
      <w:numPr>
        <w:ilvl w:val="4"/>
        <w:numId w:val="1"/>
      </w:numPr>
      <w:suppressAutoHyphens/>
      <w:overflowPunct w:val="0"/>
      <w:autoSpaceDE w:val="0"/>
      <w:textAlignment w:val="baseline"/>
      <w:outlineLvl w:val="4"/>
    </w:pPr>
    <w:rPr>
      <w:lang w:eastAsia="it-IT"/>
    </w:rPr>
  </w:style>
  <w:style w:type="paragraph" w:styleId="Titolo6">
    <w:name w:val="heading 6"/>
    <w:next w:val="Normale"/>
    <w:qFormat/>
    <w:pPr>
      <w:numPr>
        <w:ilvl w:val="5"/>
        <w:numId w:val="1"/>
      </w:numPr>
      <w:suppressAutoHyphens/>
      <w:overflowPunct w:val="0"/>
      <w:autoSpaceDE w:val="0"/>
      <w:textAlignment w:val="baseline"/>
      <w:outlineLvl w:val="5"/>
    </w:pPr>
    <w:rPr>
      <w:lang w:eastAsia="it-IT"/>
    </w:rPr>
  </w:style>
  <w:style w:type="paragraph" w:styleId="Titolo7">
    <w:name w:val="heading 7"/>
    <w:next w:val="Normale"/>
    <w:qFormat/>
    <w:pPr>
      <w:numPr>
        <w:ilvl w:val="6"/>
        <w:numId w:val="1"/>
      </w:numPr>
      <w:suppressAutoHyphens/>
      <w:overflowPunct w:val="0"/>
      <w:autoSpaceDE w:val="0"/>
      <w:textAlignment w:val="baseline"/>
      <w:outlineLvl w:val="6"/>
    </w:pPr>
    <w:rPr>
      <w:lang w:eastAsia="it-IT"/>
    </w:rPr>
  </w:style>
  <w:style w:type="paragraph" w:styleId="Titolo8">
    <w:name w:val="heading 8"/>
    <w:next w:val="Normale"/>
    <w:qFormat/>
    <w:pPr>
      <w:numPr>
        <w:ilvl w:val="7"/>
        <w:numId w:val="1"/>
      </w:numPr>
      <w:suppressAutoHyphens/>
      <w:overflowPunct w:val="0"/>
      <w:autoSpaceDE w:val="0"/>
      <w:textAlignment w:val="baseline"/>
      <w:outlineLvl w:val="7"/>
    </w:pPr>
    <w:rPr>
      <w:lang w:eastAsia="it-IT"/>
    </w:rPr>
  </w:style>
  <w:style w:type="paragraph" w:styleId="Titolo9">
    <w:name w:val="heading 9"/>
    <w:next w:val="Normale"/>
    <w:qFormat/>
    <w:pPr>
      <w:numPr>
        <w:ilvl w:val="8"/>
        <w:numId w:val="1"/>
      </w:numPr>
      <w:suppressAutoHyphens/>
      <w:overflowPunct w:val="0"/>
      <w:autoSpaceDE w:val="0"/>
      <w:textAlignment w:val="baseline"/>
      <w:outlineLvl w:val="8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Caratterenotadichiusura">
    <w:name w:val="Carattere nota di chiusura"/>
    <w:basedOn w:val="Carpredefinitoparagrafo1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ellanota">
    <w:name w:val="Carattere della nota"/>
  </w:style>
  <w:style w:type="paragraph" w:customStyle="1" w:styleId="Intestazione1">
    <w:name w:val="Intestazione1"/>
    <w:basedOn w:val="Normale"/>
    <w:next w:val="Corpotesto"/>
    <w:pPr>
      <w:overflowPunct/>
      <w:autoSpaceDE/>
      <w:spacing w:line="360" w:lineRule="auto"/>
      <w:ind w:left="992"/>
      <w:jc w:val="center"/>
      <w:textAlignment w:val="auto"/>
    </w:pPr>
    <w:rPr>
      <w:rFonts w:ascii="Arial Narrow" w:hAnsi="Arial Narrow" w:cs="Arial Narrow"/>
      <w:spacing w:val="-14"/>
      <w:sz w:val="36"/>
    </w:rPr>
  </w:style>
  <w:style w:type="paragraph" w:styleId="Corpotesto">
    <w:name w:val="Body Text"/>
    <w:basedOn w:val="Normale"/>
    <w:pPr>
      <w:spacing w:line="228" w:lineRule="atLeast"/>
      <w:jc w:val="both"/>
    </w:pPr>
    <w:rPr>
      <w:rFonts w:ascii="Verdana" w:hAnsi="Verdana" w:cs="Verdana"/>
      <w:spacing w:val="4"/>
      <w:sz w:val="18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dichiusura">
    <w:name w:val="endnote text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 LUISTRU ZION E, DELL'UNIVERSITA' E DELLA RICERCA (*)</vt:lpstr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 LUISTRU ZION E, DELL'UNIVERSITA' E DELLA RICERCA (*)</dc:title>
  <dc:subject/>
  <dc:creator>verona trento</dc:creator>
  <cp:keywords/>
  <cp:lastModifiedBy>User</cp:lastModifiedBy>
  <cp:revision>2</cp:revision>
  <cp:lastPrinted>2012-03-19T07:51:00Z</cp:lastPrinted>
  <dcterms:created xsi:type="dcterms:W3CDTF">2017-05-24T06:53:00Z</dcterms:created>
  <dcterms:modified xsi:type="dcterms:W3CDTF">2017-05-24T06:53:00Z</dcterms:modified>
</cp:coreProperties>
</file>